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6F" w:rsidRDefault="00A91AF2">
      <w:pPr>
        <w:widowControl/>
        <w:shd w:val="clear" w:color="auto" w:fill="FFFFFF"/>
        <w:spacing w:after="90" w:line="555" w:lineRule="atLeast"/>
        <w:ind w:right="1275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bookmarkStart w:id="0" w:name="_GoBack"/>
      <w:r>
        <w:rPr>
          <w:rFonts w:ascii="仿宋_GB2312" w:eastAsia="仿宋_GB2312" w:hAnsi="仿宋_GB2312" w:cs="仿宋_GB2312" w:hint="eastAsia"/>
          <w:color w:val="333333"/>
          <w:kern w:val="0"/>
          <w:sz w:val="31"/>
          <w:szCs w:val="31"/>
          <w:shd w:val="clear" w:color="auto" w:fill="FFFFFF"/>
          <w:lang w:bidi="ar"/>
        </w:rPr>
        <w:t>附件</w:t>
      </w:r>
      <w:r>
        <w:rPr>
          <w:rFonts w:ascii="仿宋_GB2312" w:eastAsia="仿宋_GB2312" w:hAnsi="仿宋_GB2312" w:cs="仿宋_GB2312" w:hint="eastAsia"/>
          <w:color w:val="333333"/>
          <w:kern w:val="0"/>
          <w:sz w:val="31"/>
          <w:szCs w:val="31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31"/>
          <w:szCs w:val="31"/>
          <w:shd w:val="clear" w:color="auto" w:fill="FFFFFF"/>
          <w:lang w:bidi="ar"/>
        </w:rPr>
        <w:t>：</w:t>
      </w:r>
      <w:r>
        <w:rPr>
          <w:rFonts w:ascii="仿宋_GB2312" w:eastAsia="仿宋_GB2312" w:hAnsi="仿宋_GB2312" w:cs="仿宋_GB2312" w:hint="eastAsia"/>
          <w:color w:val="333333"/>
          <w:kern w:val="0"/>
          <w:sz w:val="31"/>
          <w:szCs w:val="31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1"/>
          <w:szCs w:val="31"/>
          <w:shd w:val="clear" w:color="auto" w:fill="FFFFFF"/>
          <w:lang w:bidi="ar"/>
        </w:rPr>
        <w:t>各单位领取时间安排表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9"/>
        <w:gridCol w:w="4713"/>
      </w:tblGrid>
      <w:tr w:rsidR="0064766F">
        <w:trPr>
          <w:trHeight w:val="850"/>
        </w:trPr>
        <w:tc>
          <w:tcPr>
            <w:tcW w:w="2779" w:type="dxa"/>
            <w:vAlign w:val="center"/>
          </w:tcPr>
          <w:bookmarkEnd w:id="0"/>
          <w:p w:rsidR="0064766F" w:rsidRDefault="00A91AF2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领取时间</w:t>
            </w:r>
          </w:p>
        </w:tc>
        <w:tc>
          <w:tcPr>
            <w:tcW w:w="4713" w:type="dxa"/>
            <w:vAlign w:val="center"/>
          </w:tcPr>
          <w:p w:rsidR="0064766F" w:rsidRDefault="00A91AF2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领取单位</w:t>
            </w:r>
          </w:p>
        </w:tc>
      </w:tr>
      <w:tr w:rsidR="0064766F">
        <w:trPr>
          <w:trHeight w:val="850"/>
        </w:trPr>
        <w:tc>
          <w:tcPr>
            <w:tcW w:w="2779" w:type="dxa"/>
            <w:vAlign w:val="center"/>
          </w:tcPr>
          <w:p w:rsidR="0064766F" w:rsidRDefault="00A91AF2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上午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8:30-10:00</w:t>
            </w:r>
          </w:p>
        </w:tc>
        <w:tc>
          <w:tcPr>
            <w:tcW w:w="4713" w:type="dxa"/>
            <w:vAlign w:val="center"/>
          </w:tcPr>
          <w:p w:rsidR="0064766F" w:rsidRDefault="00A91AF2">
            <w:pPr>
              <w:widowControl/>
              <w:shd w:val="clear" w:color="auto" w:fill="FFFFFF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农学院，林学院，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动科院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，工学院</w:t>
            </w:r>
          </w:p>
        </w:tc>
      </w:tr>
      <w:tr w:rsidR="0064766F">
        <w:trPr>
          <w:trHeight w:val="850"/>
        </w:trPr>
        <w:tc>
          <w:tcPr>
            <w:tcW w:w="2779" w:type="dxa"/>
            <w:vAlign w:val="center"/>
          </w:tcPr>
          <w:p w:rsidR="0064766F" w:rsidRDefault="00A91AF2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上午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10:00-11:30</w:t>
            </w:r>
          </w:p>
        </w:tc>
        <w:tc>
          <w:tcPr>
            <w:tcW w:w="4713" w:type="dxa"/>
            <w:vAlign w:val="center"/>
          </w:tcPr>
          <w:p w:rsidR="0064766F" w:rsidRDefault="00A91AF2">
            <w:pPr>
              <w:widowControl/>
              <w:shd w:val="clear" w:color="auto" w:fill="FFFFFF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计信学院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，软件学院，经管学院，国土学院</w:t>
            </w:r>
          </w:p>
        </w:tc>
      </w:tr>
      <w:tr w:rsidR="0064766F">
        <w:trPr>
          <w:trHeight w:val="850"/>
        </w:trPr>
        <w:tc>
          <w:tcPr>
            <w:tcW w:w="2779" w:type="dxa"/>
            <w:vAlign w:val="center"/>
          </w:tcPr>
          <w:p w:rsidR="0064766F" w:rsidRDefault="00A91AF2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下午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2:30-4:00</w:t>
            </w:r>
          </w:p>
        </w:tc>
        <w:tc>
          <w:tcPr>
            <w:tcW w:w="4713" w:type="dxa"/>
            <w:vAlign w:val="center"/>
          </w:tcPr>
          <w:p w:rsidR="0064766F" w:rsidRDefault="00A91AF2">
            <w:pPr>
              <w:widowControl/>
              <w:shd w:val="clear" w:color="auto" w:fill="FFFFFF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职师院，人文院，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化材学院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，食品学院</w:t>
            </w:r>
          </w:p>
        </w:tc>
      </w:tr>
      <w:tr w:rsidR="0064766F">
        <w:trPr>
          <w:trHeight w:val="850"/>
        </w:trPr>
        <w:tc>
          <w:tcPr>
            <w:tcW w:w="2779" w:type="dxa"/>
            <w:vAlign w:val="center"/>
          </w:tcPr>
          <w:p w:rsidR="0064766F" w:rsidRDefault="00A91AF2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下午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4:00-5:00</w:t>
            </w:r>
          </w:p>
        </w:tc>
        <w:tc>
          <w:tcPr>
            <w:tcW w:w="4713" w:type="dxa"/>
            <w:vAlign w:val="center"/>
          </w:tcPr>
          <w:p w:rsidR="0064766F" w:rsidRDefault="00A91AF2">
            <w:pPr>
              <w:widowControl/>
              <w:shd w:val="clear" w:color="auto" w:fill="FFFFFF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生工院，外语院</w:t>
            </w:r>
          </w:p>
        </w:tc>
      </w:tr>
    </w:tbl>
    <w:p w:rsidR="0064766F" w:rsidRDefault="0064766F"/>
    <w:sectPr w:rsidR="0064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F2" w:rsidRDefault="00A91AF2">
      <w:r>
        <w:separator/>
      </w:r>
    </w:p>
  </w:endnote>
  <w:endnote w:type="continuationSeparator" w:id="0">
    <w:p w:rsidR="00A91AF2" w:rsidRDefault="00A9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F2" w:rsidRDefault="00A91AF2">
      <w:r>
        <w:separator/>
      </w:r>
    </w:p>
  </w:footnote>
  <w:footnote w:type="continuationSeparator" w:id="0">
    <w:p w:rsidR="00A91AF2" w:rsidRDefault="00A9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DRjYjQ5MDEzNjhhZmY3MjQ1ZmEwMTY3NTNjZWMifQ=="/>
  </w:docVars>
  <w:rsids>
    <w:rsidRoot w:val="0064766F"/>
    <w:rsid w:val="002862F5"/>
    <w:rsid w:val="0064766F"/>
    <w:rsid w:val="00A91AF2"/>
    <w:rsid w:val="00E223A4"/>
    <w:rsid w:val="00F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Organization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qsad</cp:lastModifiedBy>
  <cp:revision>2</cp:revision>
  <dcterms:created xsi:type="dcterms:W3CDTF">2022-10-11T08:16:00Z</dcterms:created>
  <dcterms:modified xsi:type="dcterms:W3CDTF">2022-10-11T08:16:00Z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4CE84BF40EF64827AE8221B24F7E3D65</vt:lpwstr>
  </property>
</Properties>
</file>